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F8" w:rsidRDefault="00CF0AF8" w:rsidP="00CF0AF8">
      <w:pPr>
        <w:spacing w:after="0" w:line="240" w:lineRule="auto"/>
        <w:contextualSpacing/>
        <w:jc w:val="center"/>
        <w:rPr>
          <w:rFonts w:ascii="Arial" w:hAnsi="Arial" w:cs="Arial"/>
          <w:b/>
        </w:rPr>
      </w:pPr>
      <w:bookmarkStart w:id="0" w:name="_GoBack"/>
      <w:bookmarkEnd w:id="0"/>
    </w:p>
    <w:p w:rsidR="00CF0AF8" w:rsidRDefault="00CF0AF8" w:rsidP="00CF0AF8">
      <w:pPr>
        <w:spacing w:after="0" w:line="240" w:lineRule="auto"/>
        <w:contextualSpacing/>
        <w:jc w:val="center"/>
        <w:rPr>
          <w:rFonts w:ascii="Arial" w:hAnsi="Arial" w:cs="Arial"/>
          <w:b/>
        </w:rPr>
      </w:pPr>
    </w:p>
    <w:p w:rsidR="00CF0AF8" w:rsidRDefault="00CF0AF8" w:rsidP="00CF0AF8">
      <w:pPr>
        <w:spacing w:after="0" w:line="240" w:lineRule="auto"/>
        <w:contextualSpacing/>
        <w:jc w:val="center"/>
        <w:rPr>
          <w:rFonts w:ascii="Arial" w:hAnsi="Arial" w:cs="Arial"/>
          <w:b/>
        </w:rPr>
      </w:pPr>
    </w:p>
    <w:p w:rsidR="00CF0AF8" w:rsidRDefault="00CF0AF8" w:rsidP="00CF0AF8">
      <w:pPr>
        <w:spacing w:after="0" w:line="240" w:lineRule="auto"/>
        <w:contextualSpacing/>
        <w:jc w:val="center"/>
        <w:rPr>
          <w:rFonts w:ascii="Arial" w:hAnsi="Arial" w:cs="Arial"/>
          <w:b/>
        </w:rPr>
      </w:pPr>
    </w:p>
    <w:p w:rsidR="002D6B9F" w:rsidRDefault="00CF0AF8" w:rsidP="00CF0AF8">
      <w:pPr>
        <w:spacing w:after="0" w:line="240" w:lineRule="auto"/>
        <w:contextualSpacing/>
        <w:jc w:val="center"/>
        <w:rPr>
          <w:rFonts w:ascii="Arial" w:hAnsi="Arial" w:cs="Arial"/>
          <w:b/>
        </w:rPr>
      </w:pPr>
      <w:r>
        <w:rPr>
          <w:rFonts w:ascii="Arial" w:hAnsi="Arial" w:cs="Arial"/>
          <w:b/>
          <w:noProof/>
        </w:rPr>
        <w:drawing>
          <wp:anchor distT="0" distB="0" distL="114300" distR="114300" simplePos="0" relativeHeight="251659264" behindDoc="1" locked="0" layoutInCell="1" allowOverlap="1" wp14:anchorId="5230D611" wp14:editId="369129B6">
            <wp:simplePos x="0" y="0"/>
            <wp:positionH relativeFrom="margin">
              <wp:align>center</wp:align>
            </wp:positionH>
            <wp:positionV relativeFrom="margin">
              <wp:align>center</wp:align>
            </wp:positionV>
            <wp:extent cx="7772400" cy="10058400"/>
            <wp:effectExtent l="0" t="0" r="0" b="0"/>
            <wp:wrapNone/>
            <wp:docPr id="5" name="Picture 5" descr="Letterhead 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Letterhead Te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Maria N. Clyde, </w:t>
      </w:r>
      <w:r w:rsidR="002D6B9F">
        <w:rPr>
          <w:rFonts w:ascii="Arial" w:hAnsi="Arial" w:cs="Arial"/>
          <w:b/>
        </w:rPr>
        <w:t>PHR</w:t>
      </w:r>
      <w:r w:rsidR="00B44584">
        <w:rPr>
          <w:rFonts w:ascii="Arial" w:hAnsi="Arial" w:cs="Arial"/>
          <w:b/>
        </w:rPr>
        <w:t>, SHRM-SCP</w:t>
      </w:r>
    </w:p>
    <w:p w:rsidR="00CF0AF8" w:rsidRDefault="00CF0AF8" w:rsidP="00CF0AF8">
      <w:pPr>
        <w:spacing w:after="0" w:line="240" w:lineRule="auto"/>
        <w:contextualSpacing/>
        <w:jc w:val="center"/>
        <w:rPr>
          <w:rFonts w:ascii="Arial" w:hAnsi="Arial" w:cs="Arial"/>
          <w:b/>
        </w:rPr>
      </w:pPr>
      <w:r w:rsidRPr="001C03C8">
        <w:rPr>
          <w:rFonts w:ascii="Arial" w:hAnsi="Arial" w:cs="Arial"/>
          <w:b/>
        </w:rPr>
        <w:t>Director of Human Resources</w:t>
      </w:r>
      <w:r>
        <w:rPr>
          <w:rFonts w:ascii="Arial" w:hAnsi="Arial" w:cs="Arial"/>
          <w:b/>
        </w:rPr>
        <w:t xml:space="preserve"> </w:t>
      </w:r>
    </w:p>
    <w:p w:rsidR="00CF0AF8" w:rsidRDefault="00CF0AF8" w:rsidP="00CF0AF8">
      <w:pPr>
        <w:spacing w:after="0" w:line="240" w:lineRule="auto"/>
        <w:contextualSpacing/>
        <w:rPr>
          <w:rFonts w:ascii="Arial" w:hAnsi="Arial" w:cs="Arial"/>
          <w:b/>
        </w:rPr>
      </w:pPr>
    </w:p>
    <w:p w:rsidR="00CF0AF8" w:rsidRDefault="00CF0AF8" w:rsidP="00CF0AF8">
      <w:pPr>
        <w:spacing w:after="0" w:line="240" w:lineRule="auto"/>
        <w:contextualSpacing/>
        <w:rPr>
          <w:rFonts w:ascii="Arial" w:hAnsi="Arial" w:cs="Arial"/>
          <w:b/>
        </w:rPr>
      </w:pPr>
    </w:p>
    <w:p w:rsidR="00CF0AF8" w:rsidRDefault="00CF0AF8" w:rsidP="00CF0AF8">
      <w:pPr>
        <w:spacing w:after="0" w:line="240" w:lineRule="auto"/>
        <w:contextualSpacing/>
        <w:rPr>
          <w:rFonts w:ascii="Arial" w:hAnsi="Arial" w:cs="Arial"/>
          <w:b/>
        </w:rPr>
      </w:pPr>
    </w:p>
    <w:p w:rsidR="00CF0AF8" w:rsidRDefault="00B44584" w:rsidP="00CF0AF8">
      <w:pPr>
        <w:spacing w:after="0" w:line="240" w:lineRule="auto"/>
        <w:contextualSpacing/>
        <w:jc w:val="center"/>
        <w:rPr>
          <w:rFonts w:ascii="Arial" w:hAnsi="Arial" w:cs="Arial"/>
          <w:b/>
        </w:rPr>
      </w:pPr>
      <w:r>
        <w:rPr>
          <w:rFonts w:ascii="Arial" w:hAnsi="Arial" w:cs="Arial"/>
          <w:b/>
          <w:noProof/>
        </w:rPr>
        <w:drawing>
          <wp:inline distT="0" distB="0" distL="0" distR="0" wp14:anchorId="79F9F54B" wp14:editId="054437B5">
            <wp:extent cx="1485900" cy="222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essional pictur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8683" cy="2233024"/>
                    </a:xfrm>
                    <a:prstGeom prst="rect">
                      <a:avLst/>
                    </a:prstGeom>
                  </pic:spPr>
                </pic:pic>
              </a:graphicData>
            </a:graphic>
          </wp:inline>
        </w:drawing>
      </w:r>
      <w:r w:rsidR="00CF0AF8">
        <w:rPr>
          <w:rFonts w:ascii="Arial" w:hAnsi="Arial" w:cs="Arial"/>
          <w:b/>
        </w:rPr>
        <w:t xml:space="preserve">        </w:t>
      </w:r>
      <w:r w:rsidR="00CF0AF8">
        <w:rPr>
          <w:noProof/>
        </w:rPr>
        <w:drawing>
          <wp:inline distT="0" distB="0" distL="0" distR="0" wp14:anchorId="2519DF2A" wp14:editId="6C9321E0">
            <wp:extent cx="1203960" cy="1203960"/>
            <wp:effectExtent l="0" t="0" r="0" b="0"/>
            <wp:docPr id="4" name="Picture 4" descr="Image result for phr 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r certific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r>
        <w:rPr>
          <w:noProof/>
        </w:rPr>
        <w:drawing>
          <wp:inline distT="0" distB="0" distL="0" distR="0" wp14:anchorId="7951E8FC" wp14:editId="5663FF9C">
            <wp:extent cx="1203960" cy="1203960"/>
            <wp:effectExtent l="0" t="0" r="0" b="0"/>
            <wp:docPr id="8" name="Picture 8" descr="Image result for SHRM-SCP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HRM-SCP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rsidR="00CF0AF8" w:rsidRDefault="00CF0AF8" w:rsidP="00CF0AF8">
      <w:pPr>
        <w:spacing w:after="0" w:line="240" w:lineRule="auto"/>
        <w:contextualSpacing/>
        <w:rPr>
          <w:rFonts w:ascii="Arial" w:hAnsi="Arial" w:cs="Arial"/>
          <w:b/>
        </w:rPr>
      </w:pPr>
    </w:p>
    <w:p w:rsidR="00CF0AF8" w:rsidRDefault="00CF0AF8" w:rsidP="00CF0AF8">
      <w:pPr>
        <w:spacing w:after="0" w:line="240" w:lineRule="auto"/>
        <w:contextualSpacing/>
        <w:rPr>
          <w:rFonts w:ascii="Arial" w:hAnsi="Arial" w:cs="Arial"/>
          <w:b/>
        </w:rPr>
      </w:pPr>
    </w:p>
    <w:p w:rsidR="00CF0AF8" w:rsidRPr="001C03C8" w:rsidRDefault="00CF0AF8" w:rsidP="00CF0AF8">
      <w:pPr>
        <w:spacing w:after="0" w:line="240" w:lineRule="auto"/>
        <w:contextualSpacing/>
        <w:rPr>
          <w:rFonts w:ascii="Arial" w:hAnsi="Arial" w:cs="Arial"/>
          <w:b/>
        </w:rPr>
      </w:pPr>
    </w:p>
    <w:p w:rsidR="00CF0AF8" w:rsidRDefault="00CF0AF8" w:rsidP="00CF0AF8">
      <w:pPr>
        <w:spacing w:after="0" w:line="240" w:lineRule="auto"/>
        <w:contextualSpacing/>
        <w:jc w:val="both"/>
        <w:rPr>
          <w:rFonts w:ascii="Arial" w:hAnsi="Arial" w:cs="Arial"/>
        </w:rPr>
      </w:pPr>
      <w:r w:rsidRPr="001C03C8">
        <w:rPr>
          <w:rFonts w:ascii="Arial" w:hAnsi="Arial" w:cs="Arial"/>
        </w:rPr>
        <w:t>M</w:t>
      </w:r>
      <w:r>
        <w:rPr>
          <w:rFonts w:ascii="Arial" w:hAnsi="Arial" w:cs="Arial"/>
        </w:rPr>
        <w:t>aria N. Clyde, a certified Professional in Human Re</w:t>
      </w:r>
      <w:r w:rsidR="00D4396E">
        <w:rPr>
          <w:rFonts w:ascii="Arial" w:hAnsi="Arial" w:cs="Arial"/>
        </w:rPr>
        <w:t xml:space="preserve">sources (PHR) and a Society of Human Resource Management (SHRM) Senior Certified Professional (SCP), has almost ten </w:t>
      </w:r>
      <w:r>
        <w:rPr>
          <w:rFonts w:ascii="Arial" w:hAnsi="Arial" w:cs="Arial"/>
        </w:rPr>
        <w:t>years</w:t>
      </w:r>
      <w:r w:rsidRPr="001C03C8">
        <w:rPr>
          <w:rFonts w:ascii="Arial" w:hAnsi="Arial" w:cs="Arial"/>
        </w:rPr>
        <w:t xml:space="preserve"> of </w:t>
      </w:r>
      <w:r>
        <w:rPr>
          <w:rFonts w:ascii="Arial" w:hAnsi="Arial" w:cs="Arial"/>
        </w:rPr>
        <w:t>human resources</w:t>
      </w:r>
      <w:r w:rsidRPr="001C03C8">
        <w:rPr>
          <w:rFonts w:ascii="Arial" w:hAnsi="Arial" w:cs="Arial"/>
        </w:rPr>
        <w:t xml:space="preserve"> consulting</w:t>
      </w:r>
      <w:r>
        <w:rPr>
          <w:rFonts w:ascii="Arial" w:hAnsi="Arial" w:cs="Arial"/>
        </w:rPr>
        <w:t xml:space="preserve"> experienc</w:t>
      </w:r>
      <w:r w:rsidR="00B44584">
        <w:rPr>
          <w:rFonts w:ascii="Arial" w:hAnsi="Arial" w:cs="Arial"/>
        </w:rPr>
        <w:t>e, and joined B+H Insurance (BHI)</w:t>
      </w:r>
      <w:r>
        <w:rPr>
          <w:rFonts w:ascii="Arial" w:hAnsi="Arial" w:cs="Arial"/>
        </w:rPr>
        <w:t xml:space="preserve"> in late 2016. Maria handles human resources for the agency and assists clients with their in-house HR needs. This includes </w:t>
      </w:r>
      <w:r w:rsidR="000563F5">
        <w:rPr>
          <w:rFonts w:ascii="Arial" w:hAnsi="Arial" w:cs="Arial"/>
        </w:rPr>
        <w:t>anti-discrimination and harassment training</w:t>
      </w:r>
      <w:r w:rsidR="002978A2">
        <w:rPr>
          <w:rFonts w:ascii="Arial" w:hAnsi="Arial" w:cs="Arial"/>
        </w:rPr>
        <w:t>, manager training</w:t>
      </w:r>
      <w:r w:rsidR="000563F5">
        <w:rPr>
          <w:rFonts w:ascii="Arial" w:hAnsi="Arial" w:cs="Arial"/>
        </w:rPr>
        <w:t xml:space="preserve">, </w:t>
      </w:r>
      <w:r>
        <w:rPr>
          <w:rFonts w:ascii="Arial" w:hAnsi="Arial" w:cs="Arial"/>
        </w:rPr>
        <w:t xml:space="preserve">reviews and assessments of current policies, employee handbooks, job descriptions, compensation structures, compliance requirements, and other HR or corporate development needs. As an active member of the Delaware Society of Human Resources Management (SHRM), Maria focuses on professional development and stays up-to-date with changing legislation affecting HR management. Before joining BHI, Maria worked </w:t>
      </w:r>
      <w:r w:rsidR="007B6525">
        <w:rPr>
          <w:rFonts w:ascii="Arial" w:hAnsi="Arial" w:cs="Arial"/>
        </w:rPr>
        <w:t xml:space="preserve">as an HR Generalist </w:t>
      </w:r>
      <w:r>
        <w:rPr>
          <w:rFonts w:ascii="Arial" w:hAnsi="Arial" w:cs="Arial"/>
        </w:rPr>
        <w:t>for a mid-size government contractor in Washington, DC that serviced the Federal Aviation Administration as well as various Department of Defense agencies.</w:t>
      </w:r>
      <w:r w:rsidR="00B44584">
        <w:rPr>
          <w:rFonts w:ascii="Arial" w:hAnsi="Arial" w:cs="Arial"/>
        </w:rPr>
        <w:t xml:space="preserve"> In her spare time, she </w:t>
      </w:r>
      <w:r w:rsidR="001579AC">
        <w:rPr>
          <w:rFonts w:ascii="Arial" w:hAnsi="Arial" w:cs="Arial"/>
        </w:rPr>
        <w:t>competes at</w:t>
      </w:r>
      <w:r w:rsidR="00B44584">
        <w:rPr>
          <w:rFonts w:ascii="Arial" w:hAnsi="Arial" w:cs="Arial"/>
        </w:rPr>
        <w:t xml:space="preserve"> Olym</w:t>
      </w:r>
      <w:r w:rsidR="001579AC">
        <w:rPr>
          <w:rFonts w:ascii="Arial" w:hAnsi="Arial" w:cs="Arial"/>
        </w:rPr>
        <w:t>pic weightlifting</w:t>
      </w:r>
      <w:r w:rsidR="00B44584">
        <w:rPr>
          <w:rFonts w:ascii="Arial" w:hAnsi="Arial" w:cs="Arial"/>
        </w:rPr>
        <w:t xml:space="preserve"> and enjoys cheering on her husband who is a competitive </w:t>
      </w:r>
      <w:proofErr w:type="spellStart"/>
      <w:r w:rsidR="00B44584">
        <w:rPr>
          <w:rFonts w:ascii="Arial" w:hAnsi="Arial" w:cs="Arial"/>
        </w:rPr>
        <w:t>CrossFitter</w:t>
      </w:r>
      <w:proofErr w:type="spellEnd"/>
      <w:r w:rsidR="00B44584">
        <w:rPr>
          <w:rFonts w:ascii="Arial" w:hAnsi="Arial" w:cs="Arial"/>
        </w:rPr>
        <w:t xml:space="preserve">.   </w:t>
      </w:r>
    </w:p>
    <w:p w:rsidR="00CF0AF8" w:rsidRPr="001C03C8" w:rsidRDefault="00CF0AF8" w:rsidP="00CF0AF8">
      <w:pPr>
        <w:spacing w:after="0" w:line="240" w:lineRule="auto"/>
        <w:contextualSpacing/>
        <w:jc w:val="both"/>
        <w:rPr>
          <w:rFonts w:ascii="Arial" w:hAnsi="Arial" w:cs="Arial"/>
        </w:rPr>
      </w:pPr>
    </w:p>
    <w:p w:rsidR="00CF0AF8" w:rsidRPr="001C03C8" w:rsidRDefault="00CF0AF8" w:rsidP="00CF0AF8">
      <w:pPr>
        <w:spacing w:after="0" w:line="240" w:lineRule="auto"/>
        <w:contextualSpacing/>
        <w:rPr>
          <w:rFonts w:ascii="Arial" w:hAnsi="Arial" w:cs="Arial"/>
        </w:rPr>
      </w:pPr>
    </w:p>
    <w:p w:rsidR="00B44584" w:rsidRDefault="00B44584" w:rsidP="00CF0AF8">
      <w:pPr>
        <w:spacing w:after="0" w:line="240" w:lineRule="auto"/>
        <w:contextualSpacing/>
        <w:rPr>
          <w:rFonts w:ascii="Arial" w:hAnsi="Arial" w:cs="Arial"/>
        </w:rPr>
      </w:pPr>
      <w:r>
        <w:rPr>
          <w:rFonts w:ascii="Arial" w:hAnsi="Arial" w:cs="Arial"/>
        </w:rPr>
        <w:t>B+H Insurance (BHI)</w:t>
      </w:r>
    </w:p>
    <w:p w:rsidR="00B44584" w:rsidRDefault="00B44584" w:rsidP="00CF0AF8">
      <w:pPr>
        <w:spacing w:after="0" w:line="240" w:lineRule="auto"/>
        <w:contextualSpacing/>
        <w:rPr>
          <w:rFonts w:ascii="Arial" w:hAnsi="Arial" w:cs="Arial"/>
        </w:rPr>
      </w:pPr>
      <w:r>
        <w:rPr>
          <w:rFonts w:ascii="Arial" w:hAnsi="Arial" w:cs="Arial"/>
        </w:rPr>
        <w:t xml:space="preserve">Director of Human Resources </w:t>
      </w:r>
    </w:p>
    <w:p w:rsidR="00CF0AF8" w:rsidRPr="001C03C8" w:rsidRDefault="00CF0AF8" w:rsidP="00CF0AF8">
      <w:pPr>
        <w:spacing w:after="0" w:line="240" w:lineRule="auto"/>
        <w:contextualSpacing/>
        <w:rPr>
          <w:rFonts w:ascii="Arial" w:hAnsi="Arial" w:cs="Arial"/>
        </w:rPr>
      </w:pPr>
      <w:r w:rsidRPr="001C03C8">
        <w:rPr>
          <w:rFonts w:ascii="Arial" w:hAnsi="Arial" w:cs="Arial"/>
        </w:rPr>
        <w:t xml:space="preserve">111 </w:t>
      </w:r>
      <w:proofErr w:type="spellStart"/>
      <w:r w:rsidRPr="001C03C8">
        <w:rPr>
          <w:rFonts w:ascii="Arial" w:hAnsi="Arial" w:cs="Arial"/>
        </w:rPr>
        <w:t>Ruthar</w:t>
      </w:r>
      <w:proofErr w:type="spellEnd"/>
      <w:r w:rsidRPr="001C03C8">
        <w:rPr>
          <w:rFonts w:ascii="Arial" w:hAnsi="Arial" w:cs="Arial"/>
        </w:rPr>
        <w:t xml:space="preserve"> Drive</w:t>
      </w:r>
    </w:p>
    <w:p w:rsidR="00CF0AF8" w:rsidRPr="001C03C8" w:rsidRDefault="00CF0AF8" w:rsidP="00CF0AF8">
      <w:pPr>
        <w:spacing w:after="0" w:line="240" w:lineRule="auto"/>
        <w:contextualSpacing/>
        <w:rPr>
          <w:rFonts w:ascii="Arial" w:hAnsi="Arial" w:cs="Arial"/>
        </w:rPr>
      </w:pPr>
      <w:r w:rsidRPr="001C03C8">
        <w:rPr>
          <w:rFonts w:ascii="Arial" w:hAnsi="Arial" w:cs="Arial"/>
        </w:rPr>
        <w:t>Newark DE 19711</w:t>
      </w:r>
    </w:p>
    <w:p w:rsidR="00CF0AF8" w:rsidRPr="001C03C8" w:rsidRDefault="00FC69A4" w:rsidP="00CF0AF8">
      <w:pPr>
        <w:spacing w:after="0" w:line="240" w:lineRule="auto"/>
        <w:contextualSpacing/>
        <w:rPr>
          <w:rFonts w:ascii="Arial" w:hAnsi="Arial" w:cs="Arial"/>
        </w:rPr>
      </w:pPr>
      <w:hyperlink r:id="rId8" w:history="1">
        <w:r w:rsidR="00B44584" w:rsidRPr="001121EB">
          <w:rPr>
            <w:rStyle w:val="Hyperlink"/>
            <w:rFonts w:ascii="Arial" w:hAnsi="Arial" w:cs="Arial"/>
          </w:rPr>
          <w:t>MClyde@BHI365.com</w:t>
        </w:r>
      </w:hyperlink>
      <w:r w:rsidR="00B44584">
        <w:rPr>
          <w:rFonts w:ascii="Arial" w:hAnsi="Arial" w:cs="Arial"/>
        </w:rPr>
        <w:t xml:space="preserve"> </w:t>
      </w:r>
      <w:r w:rsidR="00CF0AF8" w:rsidRPr="001C03C8">
        <w:rPr>
          <w:rFonts w:ascii="Arial" w:hAnsi="Arial" w:cs="Arial"/>
        </w:rPr>
        <w:t xml:space="preserve">  </w:t>
      </w:r>
    </w:p>
    <w:p w:rsidR="00CF0AF8" w:rsidRPr="001C03C8" w:rsidRDefault="00CF0AF8" w:rsidP="00CF0AF8">
      <w:pPr>
        <w:spacing w:after="0" w:line="240" w:lineRule="auto"/>
        <w:contextualSpacing/>
        <w:rPr>
          <w:rFonts w:ascii="Arial" w:hAnsi="Arial" w:cs="Arial"/>
        </w:rPr>
      </w:pPr>
      <w:r w:rsidRPr="001C03C8">
        <w:rPr>
          <w:rFonts w:ascii="Arial" w:hAnsi="Arial" w:cs="Arial"/>
        </w:rPr>
        <w:t>(</w:t>
      </w:r>
      <w:proofErr w:type="gramStart"/>
      <w:r w:rsidRPr="001C03C8">
        <w:rPr>
          <w:rFonts w:ascii="Arial" w:hAnsi="Arial" w:cs="Arial"/>
        </w:rPr>
        <w:t>c</w:t>
      </w:r>
      <w:proofErr w:type="gramEnd"/>
      <w:r w:rsidRPr="001C03C8">
        <w:rPr>
          <w:rFonts w:ascii="Arial" w:hAnsi="Arial" w:cs="Arial"/>
        </w:rPr>
        <w:t>) 302-753-3062</w:t>
      </w:r>
    </w:p>
    <w:p w:rsidR="00205793" w:rsidRPr="00CF0AF8" w:rsidRDefault="00205793">
      <w:pPr>
        <w:rPr>
          <w:rFonts w:ascii="Arial" w:hAnsi="Arial" w:cs="Arial"/>
        </w:rPr>
      </w:pPr>
    </w:p>
    <w:sectPr w:rsidR="00205793" w:rsidRPr="00CF0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F8"/>
    <w:rsid w:val="000563F5"/>
    <w:rsid w:val="001579AC"/>
    <w:rsid w:val="00205793"/>
    <w:rsid w:val="002978A2"/>
    <w:rsid w:val="002D6B9F"/>
    <w:rsid w:val="00450AB2"/>
    <w:rsid w:val="007B6525"/>
    <w:rsid w:val="00B44584"/>
    <w:rsid w:val="00CF0AF8"/>
    <w:rsid w:val="00D4396E"/>
    <w:rsid w:val="00D83857"/>
    <w:rsid w:val="00FC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473F7-AEB6-47F2-A203-A2AF256A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AF8"/>
    <w:rPr>
      <w:rFonts w:ascii="Tahoma" w:hAnsi="Tahoma" w:cs="Tahoma"/>
      <w:sz w:val="16"/>
      <w:szCs w:val="16"/>
    </w:rPr>
  </w:style>
  <w:style w:type="character" w:styleId="Hyperlink">
    <w:name w:val="Hyperlink"/>
    <w:basedOn w:val="DefaultParagraphFont"/>
    <w:uiPriority w:val="99"/>
    <w:unhideWhenUsed/>
    <w:rsid w:val="00B44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yde@BHI365.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Clyde</dc:creator>
  <cp:lastModifiedBy>Victoria Roth</cp:lastModifiedBy>
  <cp:revision>2</cp:revision>
  <dcterms:created xsi:type="dcterms:W3CDTF">2019-01-31T20:32:00Z</dcterms:created>
  <dcterms:modified xsi:type="dcterms:W3CDTF">2019-01-31T20:32:00Z</dcterms:modified>
</cp:coreProperties>
</file>